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80" w:rightFromText="180" w:vertAnchor="page" w:horzAnchor="margin" w:tblpY="1089"/>
        <w:tblW w:w="112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994"/>
      </w:tblGrid>
      <w:tr w:rsidR="00F44E93" w14:paraId="44DF88D6" w14:textId="77777777" w:rsidTr="00923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8"/>
        </w:trPr>
        <w:tc>
          <w:tcPr>
            <w:tcW w:w="4253" w:type="dxa"/>
          </w:tcPr>
          <w:p w14:paraId="58AC8893" w14:textId="77777777" w:rsidR="00F44E93" w:rsidRDefault="00F44E93" w:rsidP="00923D0D">
            <w:pPr>
              <w:jc w:val="center"/>
            </w:pPr>
          </w:p>
          <w:p w14:paraId="6E0060FE" w14:textId="77777777" w:rsidR="00F44E93" w:rsidRDefault="00F44E93" w:rsidP="00923D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39262D" wp14:editId="741E8B22">
                  <wp:extent cx="2286000" cy="1123950"/>
                  <wp:effectExtent l="0" t="0" r="0" b="0"/>
                  <wp:docPr id="154452335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Адресный блок Дэнвер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21" cy="11239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F95D834" w14:textId="77777777" w:rsidR="00F44E93" w:rsidRDefault="00F44E93" w:rsidP="00923D0D">
            <w:pPr>
              <w:jc w:val="center"/>
            </w:pPr>
          </w:p>
          <w:p w14:paraId="5293F3F8" w14:textId="77777777" w:rsidR="00F44E93" w:rsidRDefault="00F44E93" w:rsidP="00923D0D">
            <w:pPr>
              <w:jc w:val="center"/>
            </w:pPr>
          </w:p>
          <w:p w14:paraId="522B9067" w14:textId="110349F6" w:rsidR="00F44E93" w:rsidRDefault="00F44E93" w:rsidP="00923D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E557A3" wp14:editId="3E5FB506">
                  <wp:extent cx="1532890" cy="6162675"/>
                  <wp:effectExtent l="0" t="0" r="0" b="9525"/>
                  <wp:docPr id="9606851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Адресный блок Вертикаль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61626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4" w:type="dxa"/>
          </w:tcPr>
          <w:p w14:paraId="0DB99618" w14:textId="77777777" w:rsidR="00923D0D" w:rsidRDefault="00923D0D" w:rsidP="00CA5C30">
            <w:pPr>
              <w:pStyle w:val="1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E49E286" w14:textId="77777777" w:rsidR="00923D0D" w:rsidRDefault="00923D0D" w:rsidP="00CA5C30">
            <w:pPr>
              <w:pStyle w:val="1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1D7F6AA" w14:textId="23BFC088" w:rsidR="00CA5C30" w:rsidRDefault="00CA5C30" w:rsidP="00CA5C30">
            <w:pPr>
              <w:pStyle w:val="1"/>
              <w:spacing w:before="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сервисный отдел ООО «Галифакс»</w:t>
            </w:r>
          </w:p>
          <w:p w14:paraId="651ECAC5" w14:textId="77777777" w:rsidR="00CA5C30" w:rsidRDefault="00CA5C30" w:rsidP="00CA5C30">
            <w:pPr>
              <w:ind w:left="2840" w:firstLine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Батурину А.</w:t>
            </w:r>
          </w:p>
          <w:p w14:paraId="6955E0CC" w14:textId="77777777" w:rsidR="00CA5C30" w:rsidRDefault="00CA5C30" w:rsidP="00CA5C30">
            <w:pPr>
              <w:ind w:left="2840" w:firstLine="284"/>
              <w:jc w:val="right"/>
              <w:rPr>
                <w:b/>
                <w:bCs/>
              </w:rPr>
            </w:pPr>
          </w:p>
          <w:p w14:paraId="1E9DEE45" w14:textId="77777777" w:rsidR="00CA5C30" w:rsidRDefault="00CA5C30" w:rsidP="00CA5C30">
            <w:pPr>
              <w:ind w:left="2840" w:firstLine="284"/>
              <w:jc w:val="right"/>
            </w:pPr>
            <w:r>
              <w:t>Тел.:(495)780-65-16 доб.: 260</w:t>
            </w:r>
          </w:p>
          <w:p w14:paraId="2BCA7FB8" w14:textId="77777777" w:rsidR="00CA5C30" w:rsidRDefault="00CA5C30" w:rsidP="00CA5C30">
            <w:pPr>
              <w:ind w:left="2840" w:firstLine="284"/>
              <w:jc w:val="right"/>
            </w:pPr>
            <w:r>
              <w:t>Факс:(495)780-65-16 доб.: 258</w:t>
            </w:r>
          </w:p>
          <w:p w14:paraId="12928798" w14:textId="77777777" w:rsidR="00CA5C30" w:rsidRPr="00F44E93" w:rsidRDefault="00CA5C30" w:rsidP="00CA5C30">
            <w:pPr>
              <w:jc w:val="right"/>
              <w:rPr>
                <w:rStyle w:val="a6"/>
                <w:lang w:val="en-US"/>
              </w:rPr>
            </w:pPr>
            <w:r>
              <w:rPr>
                <w:lang w:val="it-IT"/>
              </w:rPr>
              <w:t xml:space="preserve">e-mail: </w:t>
            </w:r>
            <w:hyperlink r:id="rId8" w:history="1">
              <w:r>
                <w:rPr>
                  <w:rStyle w:val="Hyperlink0"/>
                  <w:rFonts w:eastAsia="Arial Unicode MS"/>
                </w:rPr>
                <w:t>servis@d-e-n-v-e-r.ru</w:t>
              </w:r>
            </w:hyperlink>
          </w:p>
          <w:p w14:paraId="1A688C37" w14:textId="77777777" w:rsidR="00CA5C30" w:rsidRDefault="00CA5C30" w:rsidP="00CA5C30">
            <w:pPr>
              <w:jc w:val="right"/>
              <w:rPr>
                <w:rStyle w:val="a6"/>
                <w:lang w:val="en-US"/>
              </w:rPr>
            </w:pPr>
          </w:p>
          <w:p w14:paraId="37D7E416" w14:textId="77777777" w:rsidR="00CA5C30" w:rsidRDefault="00CA5C30" w:rsidP="00CA5C30">
            <w:pPr>
              <w:jc w:val="right"/>
              <w:rPr>
                <w:rStyle w:val="a6"/>
              </w:rPr>
            </w:pPr>
            <w:r>
              <w:rPr>
                <w:rStyle w:val="a6"/>
              </w:rPr>
              <w:t>Компания: _______________________________________________</w:t>
            </w:r>
          </w:p>
          <w:p w14:paraId="7055EC1E" w14:textId="77777777" w:rsidR="00CA5C30" w:rsidRDefault="00CA5C30" w:rsidP="00CA5C30">
            <w:pPr>
              <w:spacing w:before="240"/>
              <w:jc w:val="right"/>
              <w:rPr>
                <w:rStyle w:val="a6"/>
              </w:rPr>
            </w:pPr>
            <w:r>
              <w:rPr>
                <w:rStyle w:val="a6"/>
              </w:rPr>
              <w:t>Адрес:_______________________________________________</w:t>
            </w:r>
          </w:p>
          <w:p w14:paraId="2B5029B8" w14:textId="77777777" w:rsidR="00CA5C30" w:rsidRDefault="00CA5C30" w:rsidP="00CA5C30">
            <w:pPr>
              <w:spacing w:before="240"/>
              <w:jc w:val="center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ЗАЯВКА</w:t>
            </w:r>
          </w:p>
          <w:p w14:paraId="3D5D4432" w14:textId="77777777" w:rsidR="00CA5C30" w:rsidRDefault="00CA5C30" w:rsidP="00CA5C30">
            <w:pPr>
              <w:spacing w:before="240" w:after="240"/>
              <w:ind w:firstLine="567"/>
              <w:jc w:val="both"/>
              <w:rPr>
                <w:rStyle w:val="a6"/>
              </w:rPr>
            </w:pPr>
            <w:r>
              <w:rPr>
                <w:rStyle w:val="a6"/>
              </w:rPr>
              <w:t>Просим Вас направить сервисного инженера для проведения ремонтных работ по станку:</w:t>
            </w:r>
          </w:p>
          <w:p w14:paraId="3E0E0F86" w14:textId="77777777" w:rsidR="00CA5C30" w:rsidRDefault="00CA5C30" w:rsidP="00CA5C30">
            <w:pPr>
              <w:spacing w:line="276" w:lineRule="auto"/>
              <w:jc w:val="both"/>
              <w:rPr>
                <w:rStyle w:val="a6"/>
              </w:rPr>
            </w:pPr>
            <w:r>
              <w:rPr>
                <w:rStyle w:val="a6"/>
              </w:rPr>
              <w:t>№</w:t>
            </w:r>
            <w:r>
              <w:rPr>
                <w:rStyle w:val="a6"/>
              </w:rPr>
              <w:tab/>
              <w:t>Марка</w:t>
            </w:r>
            <w:r>
              <w:rPr>
                <w:rStyle w:val="a6"/>
              </w:rPr>
              <w:tab/>
              <w:t>Модель</w:t>
            </w:r>
            <w:r>
              <w:rPr>
                <w:rStyle w:val="a6"/>
              </w:rPr>
              <w:tab/>
              <w:t>Зав. номер</w:t>
            </w:r>
            <w:r>
              <w:rPr>
                <w:rStyle w:val="a6"/>
              </w:rPr>
              <w:tab/>
              <w:t>Год выпуска</w:t>
            </w:r>
            <w:r>
              <w:rPr>
                <w:rStyle w:val="a6"/>
              </w:rPr>
              <w:tab/>
            </w:r>
          </w:p>
          <w:p w14:paraId="3C766DF5" w14:textId="77777777" w:rsidR="00CA5C30" w:rsidRDefault="00CA5C30" w:rsidP="00CA5C30">
            <w:pPr>
              <w:spacing w:line="276" w:lineRule="auto"/>
              <w:jc w:val="both"/>
              <w:rPr>
                <w:rStyle w:val="a6"/>
              </w:rPr>
            </w:pP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</w:p>
          <w:p w14:paraId="26652786" w14:textId="77777777" w:rsidR="00CA5C30" w:rsidRDefault="00CA5C30" w:rsidP="00CA5C30">
            <w:pPr>
              <w:spacing w:line="276" w:lineRule="auto"/>
              <w:jc w:val="both"/>
              <w:rPr>
                <w:rStyle w:val="a6"/>
              </w:rPr>
            </w:pP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</w:p>
          <w:p w14:paraId="11A9F927" w14:textId="77777777" w:rsidR="00CA5C30" w:rsidRDefault="00CA5C30" w:rsidP="00CA5C30">
            <w:pPr>
              <w:spacing w:line="276" w:lineRule="auto"/>
              <w:jc w:val="both"/>
              <w:rPr>
                <w:rStyle w:val="a6"/>
              </w:rPr>
            </w:pP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ab/>
            </w:r>
          </w:p>
          <w:p w14:paraId="40C80CDB" w14:textId="329DD90E" w:rsidR="00CA5C30" w:rsidRDefault="00CA5C30" w:rsidP="00CA5C30">
            <w:pPr>
              <w:spacing w:before="240"/>
              <w:jc w:val="both"/>
              <w:rPr>
                <w:rStyle w:val="a6"/>
              </w:rPr>
            </w:pPr>
            <w:r>
              <w:rPr>
                <w:rStyle w:val="a6"/>
              </w:rPr>
              <w:t>Неисправность:__________________________________________________________________________________________________________________________________________________________________________________________________________________________         Оплату работ специалистов согласно действующего в ООО «Галифакс» Прейскуранта (за исключением гарантийных работ), а также стоимость проезда и проживания необходимого количества представителей ООО «Галифакс» на территории Заказчика во время проведения работ, гарантируем произвести в течение десяти календарных дней с даты подписания Акта сдачи-приемки работ.</w:t>
            </w:r>
          </w:p>
          <w:p w14:paraId="55A21688" w14:textId="77777777" w:rsidR="00CA5C30" w:rsidRDefault="00CA5C30" w:rsidP="00CA5C30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Желаемая дата начала проведения работ «____»__________ 202__г.</w:t>
            </w:r>
          </w:p>
          <w:p w14:paraId="46474B9A" w14:textId="77777777" w:rsidR="00CA5C30" w:rsidRDefault="00CA5C30" w:rsidP="00CA5C30">
            <w:pPr>
              <w:spacing w:before="240"/>
              <w:rPr>
                <w:rStyle w:val="a6"/>
              </w:rPr>
            </w:pPr>
            <w:r>
              <w:rPr>
                <w:rStyle w:val="a6"/>
              </w:rPr>
              <w:t>Место проведения работ:_____________________________________</w:t>
            </w:r>
          </w:p>
          <w:p w14:paraId="382C37E0" w14:textId="77777777" w:rsidR="00CA5C30" w:rsidRDefault="00CA5C30" w:rsidP="00CA5C30">
            <w:pPr>
              <w:rPr>
                <w:rStyle w:val="a6"/>
              </w:rPr>
            </w:pPr>
            <w:r>
              <w:rPr>
                <w:rStyle w:val="a6"/>
              </w:rPr>
              <w:t>__________________________________________________________</w:t>
            </w:r>
          </w:p>
          <w:p w14:paraId="1368598E" w14:textId="77777777" w:rsidR="00CA5C30" w:rsidRDefault="00CA5C30" w:rsidP="00CA5C30">
            <w:pPr>
              <w:spacing w:before="240"/>
              <w:jc w:val="both"/>
              <w:rPr>
                <w:rStyle w:val="a6"/>
              </w:rPr>
            </w:pPr>
            <w:r>
              <w:rPr>
                <w:rStyle w:val="a6"/>
              </w:rPr>
              <w:t>Представителями Заказчика, уполномоченными вести переговоры и контролировать ход выполнения работ, а также подписывать акты являются:</w:t>
            </w:r>
          </w:p>
          <w:p w14:paraId="25405383" w14:textId="77777777" w:rsidR="00CA5C30" w:rsidRDefault="00CA5C30" w:rsidP="00CA5C30">
            <w:pPr>
              <w:tabs>
                <w:tab w:val="left" w:pos="993"/>
              </w:tabs>
              <w:jc w:val="both"/>
              <w:rPr>
                <w:rStyle w:val="a6"/>
              </w:rPr>
            </w:pPr>
            <w:r>
              <w:rPr>
                <w:rStyle w:val="a6"/>
              </w:rPr>
              <w:t>Ф.И.О. _________________________  телефон: __________________</w:t>
            </w:r>
          </w:p>
          <w:p w14:paraId="2FD08189" w14:textId="77777777" w:rsidR="00CA5C30" w:rsidRDefault="00CA5C30" w:rsidP="00CA5C30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Ф.И.О. _________________________ телефон: __________________</w:t>
            </w:r>
          </w:p>
          <w:p w14:paraId="6C4F9A4E" w14:textId="6D064068" w:rsidR="00F44E93" w:rsidRDefault="00CA5C30" w:rsidP="00CA5C30">
            <w:r>
              <w:rPr>
                <w:rStyle w:val="a6"/>
              </w:rPr>
              <w:t>«___»_________202__г. Подпись ________________ /_____________</w:t>
            </w:r>
          </w:p>
        </w:tc>
      </w:tr>
    </w:tbl>
    <w:p w14:paraId="036B36F2" w14:textId="77777777" w:rsidR="005D6CBC" w:rsidRPr="00923D0D" w:rsidRDefault="005D6CBC" w:rsidP="00923D0D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val="en-US"/>
        </w:rPr>
      </w:pPr>
    </w:p>
    <w:sectPr w:rsidR="005D6CBC" w:rsidRPr="00923D0D" w:rsidSect="00923D0D">
      <w:pgSz w:w="11900" w:h="16840"/>
      <w:pgMar w:top="284" w:right="284" w:bottom="709" w:left="2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671AA" w14:textId="77777777" w:rsidR="00F4459A" w:rsidRDefault="00F4459A">
      <w:r>
        <w:separator/>
      </w:r>
    </w:p>
  </w:endnote>
  <w:endnote w:type="continuationSeparator" w:id="0">
    <w:p w14:paraId="48E3440A" w14:textId="77777777" w:rsidR="00F4459A" w:rsidRDefault="00F4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CDBF" w14:textId="77777777" w:rsidR="00F4459A" w:rsidRDefault="00F4459A">
      <w:r>
        <w:separator/>
      </w:r>
    </w:p>
  </w:footnote>
  <w:footnote w:type="continuationSeparator" w:id="0">
    <w:p w14:paraId="11568FFA" w14:textId="77777777" w:rsidR="00F4459A" w:rsidRDefault="00F44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BC"/>
    <w:rsid w:val="00190A61"/>
    <w:rsid w:val="005D6CBC"/>
    <w:rsid w:val="00923D0D"/>
    <w:rsid w:val="00CA5C30"/>
    <w:rsid w:val="00F4459A"/>
    <w:rsid w:val="00F4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D392"/>
  <w15:docId w15:val="{7DA56F15-C877-4D91-8926-366F7C8F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it-IT"/>
    </w:rPr>
  </w:style>
  <w:style w:type="character" w:customStyle="1" w:styleId="10">
    <w:name w:val="Заголовок 1 Знак"/>
    <w:basedOn w:val="a0"/>
    <w:link w:val="1"/>
    <w:uiPriority w:val="9"/>
    <w:rsid w:val="00CA5C30"/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table" w:styleId="a7">
    <w:name w:val="Table Grid"/>
    <w:basedOn w:val="a1"/>
    <w:uiPriority w:val="39"/>
    <w:rsid w:val="0092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3D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D0D"/>
    <w:rPr>
      <w:rFonts w:cs="Arial Unicode MS"/>
      <w:color w:val="000000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923D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D0D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d-e-n-v-e-r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lebedev</cp:lastModifiedBy>
  <cp:revision>2</cp:revision>
  <dcterms:created xsi:type="dcterms:W3CDTF">2024-10-09T11:51:00Z</dcterms:created>
  <dcterms:modified xsi:type="dcterms:W3CDTF">2024-10-09T12:16:00Z</dcterms:modified>
</cp:coreProperties>
</file>